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6B" w:rsidRPr="00564158" w:rsidRDefault="00FB636B" w:rsidP="00FB636B">
      <w:pPr>
        <w:jc w:val="right"/>
        <w:rPr>
          <w:rFonts w:ascii="TH SarabunIT๙" w:hAnsi="TH SarabunIT๙" w:cs="TH SarabunIT๙" w:hint="cs"/>
          <w:sz w:val="24"/>
          <w:szCs w:val="24"/>
          <w:cs/>
        </w:rPr>
      </w:pPr>
      <w:r w:rsidRPr="00564158">
        <w:rPr>
          <w:rFonts w:ascii="TH SarabunIT๙" w:hAnsi="TH SarabunIT๙" w:cs="TH SarabunIT๙" w:hint="cs"/>
          <w:sz w:val="24"/>
          <w:szCs w:val="24"/>
          <w:cs/>
        </w:rPr>
        <w:t>แบบ ดล.</w:t>
      </w:r>
      <w:r w:rsidR="0056415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bookmarkStart w:id="0" w:name="_GoBack"/>
      <w:bookmarkEnd w:id="0"/>
      <w:r w:rsidRPr="00564158">
        <w:rPr>
          <w:rFonts w:ascii="TH SarabunIT๙" w:hAnsi="TH SarabunIT๙" w:cs="TH SarabunIT๙" w:hint="cs"/>
          <w:sz w:val="24"/>
          <w:szCs w:val="24"/>
          <w:cs/>
        </w:rPr>
        <w:t>2.7</w:t>
      </w:r>
    </w:p>
    <w:p w:rsidR="00485100" w:rsidRPr="00C11467" w:rsidRDefault="00E86F6D" w:rsidP="00E86F6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11467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เกณฑ์การคัดกรองนักเรียน</w:t>
      </w:r>
      <w:r w:rsidRPr="00C11467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ระบบดูแลช่วยเห</w:t>
      </w:r>
      <w:r w:rsidR="003D623A">
        <w:rPr>
          <w:rFonts w:ascii="TH SarabunIT๙" w:hAnsi="TH SarabunIT๙" w:cs="TH SarabunIT๙" w:hint="cs"/>
          <w:b/>
          <w:bCs/>
          <w:sz w:val="24"/>
          <w:szCs w:val="32"/>
          <w:cs/>
        </w:rPr>
        <w:t>ลือนักเรียน ประจำปีการศึกษา 256๔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409"/>
      </w:tblGrid>
      <w:tr w:rsidR="00E86F6D" w:rsidRPr="00E86F6D" w:rsidTr="00C11467">
        <w:tc>
          <w:tcPr>
            <w:tcW w:w="2235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51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2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E86F6D" w:rsidRPr="00E86F6D" w:rsidTr="00C11467">
        <w:tc>
          <w:tcPr>
            <w:tcW w:w="2235" w:type="dxa"/>
          </w:tcPr>
          <w:p w:rsidR="00E86F6D" w:rsidRPr="00C11467" w:rsidRDefault="00E86F6D" w:rsidP="00E86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1.ด้านความสามารถ</w:t>
            </w:r>
          </w:p>
          <w:p w:rsidR="00E86F6D" w:rsidRPr="00E86F6D" w:rsidRDefault="00E86F6D" w:rsidP="00E86F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1.1</w:t>
            </w:r>
            <w:r w:rsidRPr="00C11467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ด้านการเรียน</w:t>
            </w:r>
          </w:p>
        </w:tc>
        <w:tc>
          <w:tcPr>
            <w:tcW w:w="2551" w:type="dxa"/>
          </w:tcPr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- ผลการเรียนเฉลี่ยมากกว่า 1.50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/>
                <w:sz w:val="28"/>
              </w:rPr>
              <w:t>-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 xml:space="preserve">ได้ 0 ร </w:t>
            </w:r>
            <w:r w:rsidRPr="00E86F6D">
              <w:rPr>
                <w:rFonts w:ascii="TH SarabunIT๙" w:hAnsi="TH SarabunIT๙" w:cs="TH SarabunIT๙"/>
                <w:sz w:val="28"/>
              </w:rPr>
              <w:t xml:space="preserve">, </w:t>
            </w:r>
            <w:proofErr w:type="spellStart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86F6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ในรายวิชาต่างๆรวมกันไม่เกิน 3 รายวิชา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รายวิชาที่ยังไม่ผ่านมีการติดต่อขอซ่อมทุกรายวิชา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-มาโรงเรียนไม่ทันเคารพธงชาติไม่เกิน 5 ครั้งใน 1ภาคเรียน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-ไม่เข้าเรียนในแต่ละรายวิชาไม่เกินร้อยละ 10 ของเวลาเรียน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- ผลการเรียนเฉลี่ย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1.0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 xml:space="preserve"> -1.50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 0 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ในรายวิชาต่างๆ 1-5 รายวิชาใน 1 ภาคเรียน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-ราชวิชาที่ยังไม่ผ่าน มีการติดต่อ ขอซ่อมทุกรายวิชา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มาโรงเรียนไม่ทันเคารพธงชาติ ระหว่าง 60-10 ครั้งใน 1 ภาคเรียน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-ไม่เข้าเรียนในแต่ละรายวิชาเกินร้อยละ 10 ของเวลาเรียน</w:t>
            </w:r>
          </w:p>
          <w:p w:rsidR="004C6943" w:rsidRPr="00E86F6D" w:rsidRDefault="004C6943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-พฤติกรรมการเรียน หรือผลการเรียนเปลี่ยนแปลงไปจาก</w:t>
            </w:r>
            <w:r w:rsidR="0028056E">
              <w:rPr>
                <w:rFonts w:ascii="TH SarabunIT๙" w:hAnsi="TH SarabunIT๙" w:cs="TH SarabunIT๙" w:hint="cs"/>
                <w:sz w:val="28"/>
                <w:cs/>
              </w:rPr>
              <w:t>เดิมในด้านลบแต่ยังไม่มีผลกระทบต่อวิถีชีวิตประจำวัน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-ผลการเรียนเฉลี่ยต่ำกว่า 1.00 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-ได้ 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ในรายวิชาต่างๆรวมกันตั้งแต่ 7 รายวิชาขึ้นไป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-รายวิชาที่ยังไม่ผ่านมีการขอซ่อม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-มาโรงเรียนไม่ทันเข้าแถวเคารพธงชาติมากกว่า 10 ครั้งใน 1 ภาคเรียน 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-ไม่เข้าเรียนในแต่ละรายวิชามากกว่าร้อยละ 20 ของเวลาเรียน</w:t>
            </w:r>
          </w:p>
          <w:p w:rsidR="0028056E" w:rsidRPr="00E86F6D" w:rsidRDefault="0028056E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พฤติกรรมการเรียน หรือผลการเรียนเปลี่ยนแปลงไปจากเดิมในด้านลบและมีผลกระทบต่อวิถีชีวิตประจำวัน</w:t>
            </w:r>
          </w:p>
        </w:tc>
      </w:tr>
      <w:tr w:rsidR="0028056E" w:rsidRPr="00E86F6D" w:rsidTr="00C11467">
        <w:tc>
          <w:tcPr>
            <w:tcW w:w="2235" w:type="dxa"/>
          </w:tcPr>
          <w:p w:rsidR="0028056E" w:rsidRPr="00C11467" w:rsidRDefault="0028056E" w:rsidP="00C114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 ด้านความสามารถพิเศษ</w:t>
            </w:r>
          </w:p>
        </w:tc>
        <w:tc>
          <w:tcPr>
            <w:tcW w:w="7512" w:type="dxa"/>
            <w:gridSpan w:val="3"/>
            <w:vAlign w:val="center"/>
          </w:tcPr>
          <w:p w:rsidR="0028056E" w:rsidRDefault="0028056E" w:rsidP="0028056E">
            <w:pPr>
              <w:rPr>
                <w:rFonts w:ascii="TH SarabunIT๙" w:hAnsi="TH SarabunIT๙" w:cs="TH SarabunIT๙"/>
                <w:sz w:val="28"/>
              </w:rPr>
            </w:pPr>
          </w:p>
          <w:p w:rsidR="0028056E" w:rsidRDefault="0028056E" w:rsidP="003D69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-ถ้านักเรียนมีความสามารถพิเศษ จะเป็นจุดแข็งของนักเรียนในทุกกลุ่ม</w:t>
            </w:r>
          </w:p>
          <w:p w:rsidR="0028056E" w:rsidRPr="00E86F6D" w:rsidRDefault="0028056E" w:rsidP="002805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1467" w:rsidRPr="00E86F6D" w:rsidTr="00C11467">
        <w:tc>
          <w:tcPr>
            <w:tcW w:w="2235" w:type="dxa"/>
          </w:tcPr>
          <w:p w:rsidR="00C11467" w:rsidRPr="00C11467" w:rsidRDefault="00C11467" w:rsidP="0028056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ด้านสุขภาพ</w:t>
            </w:r>
          </w:p>
          <w:p w:rsidR="00C11467" w:rsidRDefault="00C11467" w:rsidP="00E86F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2.1.ด้านร่างกาย</w:t>
            </w:r>
          </w:p>
        </w:tc>
        <w:tc>
          <w:tcPr>
            <w:tcW w:w="2551" w:type="dxa"/>
            <w:vAlign w:val="center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มีน้ำหนัก ส่วนสูงและอายุสัมพันธ์กัน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ร่างกายแข็งแรง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ไม่มีโรคประจำตัว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เจ็บป่วยเป็นบางครั้ง ซึ่งไม่มีผลกระทบต่อการเรียนหรือพฤติกรรมของนักเรียน</w:t>
            </w:r>
          </w:p>
        </w:tc>
        <w:tc>
          <w:tcPr>
            <w:tcW w:w="2552" w:type="dxa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มีน้ำหนัก ส่วนสูงและอายุไม่สัมพันธ์กัน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เจ็บป่วยบ่อยครั้ง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มีโรคประจำตัว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มีความพิการทางร่างกายหรือมีความบกพร่องทางด้านการได้ยิน การมองเห็น หรืออื่นๆ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มีน้ำหนัก ส่วนสูง และอายุไม่มีความสัมพันธ์กัน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เจ็บป่วยบ่อยครั้ง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มีโรคประจำตัว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Pr="003D69EC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มีความพิการทางร่างกายหรือมีความบกพร่องทางด้านได้ยิน การมองเห็น หรืออื่นๆ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P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69EC" w:rsidRPr="00E86F6D" w:rsidTr="00625957">
        <w:tc>
          <w:tcPr>
            <w:tcW w:w="2235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51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2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3D69EC" w:rsidRPr="00E86F6D" w:rsidTr="00625957">
        <w:tc>
          <w:tcPr>
            <w:tcW w:w="2235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69EC">
              <w:rPr>
                <w:rFonts w:ascii="TH SarabunIT๙" w:hAnsi="TH SarabunIT๙" w:cs="TH SarabunIT๙"/>
                <w:sz w:val="28"/>
                <w:cs/>
              </w:rPr>
              <w:t>* 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ถึงลักษณะที่กล่าวข้างต้น ยังไม่มีผลกระทบต่อการเรียนหรือพฤติกรรมของนักเรียนหรือยังไม่มีผลกระทบต่อวิถีชีวิตประจำวันของตนเองหรือสังคมส่วนรวมในด้านลบ</w:t>
            </w:r>
          </w:p>
        </w:tc>
        <w:tc>
          <w:tcPr>
            <w:tcW w:w="2409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69EC">
              <w:rPr>
                <w:rFonts w:ascii="TH SarabunIT๙" w:hAnsi="TH SarabunIT๙" w:cs="TH SarabunIT๙"/>
                <w:sz w:val="28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หมายถึงลักษณะที่กล่าวข้างต้น มีผลกระทบต่อการเรียนหรือพฤติกรรมของนักเรียนหรือมีผลกระทบต่อวิถีชีวิตประจำวันของตนเองหรือสังคมส่วนรวมในด้านลบ</w:t>
            </w:r>
          </w:p>
        </w:tc>
      </w:tr>
    </w:tbl>
    <w:p w:rsidR="00E86F6D" w:rsidRDefault="00E86F6D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49"/>
        <w:gridCol w:w="2554"/>
        <w:gridCol w:w="2409"/>
      </w:tblGrid>
      <w:tr w:rsidR="003D69EC" w:rsidTr="003D69EC">
        <w:tc>
          <w:tcPr>
            <w:tcW w:w="2235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b/>
                <w:bCs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2.2.ด้านจิตใจ /พฤติกรรม</w:t>
            </w:r>
          </w:p>
        </w:tc>
        <w:tc>
          <w:tcPr>
            <w:tcW w:w="2549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84648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มีคะแนนจาก</w:t>
            </w:r>
            <w:r w:rsidR="0084648E">
              <w:rPr>
                <w:rFonts w:ascii="TH SarabunIT๙" w:hAnsi="TH SarabunIT๙" w:cs="TH SarabunIT๙" w:hint="cs"/>
                <w:cs/>
              </w:rPr>
              <w:t>แบบ</w:t>
            </w:r>
            <w:r>
              <w:rPr>
                <w:rFonts w:ascii="TH SarabunIT๙" w:hAnsi="TH SarabunIT๙" w:cs="TH SarabunIT๙" w:hint="cs"/>
                <w:cs/>
              </w:rPr>
              <w:t>ประเมิน</w:t>
            </w:r>
            <w:r w:rsidR="0084648E">
              <w:rPr>
                <w:rFonts w:ascii="TH SarabunIT๙" w:hAnsi="TH SarabunIT๙" w:cs="TH SarabunIT๙" w:hint="cs"/>
                <w:cs/>
              </w:rPr>
              <w:t>พฤติกรรม (</w:t>
            </w:r>
            <w:r w:rsidR="0084648E">
              <w:rPr>
                <w:rFonts w:ascii="TH SarabunIT๙" w:hAnsi="TH SarabunIT๙" w:cs="TH SarabunIT๙"/>
              </w:rPr>
              <w:t>SDQ</w:t>
            </w:r>
            <w:r w:rsidR="0084648E">
              <w:rPr>
                <w:rFonts w:ascii="TH SarabunIT๙" w:hAnsi="TH SarabunIT๙" w:cs="TH SarabunIT๙" w:hint="cs"/>
                <w:cs/>
              </w:rPr>
              <w:t>)ในระดับปกติ</w:t>
            </w: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ไม่มีพฤติกรรมที่ไม่มีปัญหา เช่น ปัญหาด้านอารมณ์ จิตใจ พฤติกรรมลักขโมย ติดการพนันใช้ยาเสพติด พฤติกรรมทางเพศที่ไม่เหมาะสม ด้าน ชู้สาว การตั้งครรภ์ในวัยเรียน การปรับตัว เป็นต้น</w:t>
            </w: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</w:p>
          <w:p w:rsidR="0084648E" w:rsidRPr="0084648E" w:rsidRDefault="0084648E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B95B48">
              <w:rPr>
                <w:rFonts w:ascii="TH SarabunIT๙" w:hAnsi="TH SarabunIT๙" w:cs="TH SarabunIT๙" w:hint="cs"/>
                <w:cs/>
              </w:rPr>
              <w:t>ปฏิบัติตนตามกฎระเบียบของโรงเรียนอย่างสม่ำเสมอแต่อาจทำผิดบ้างในบางครั้งโดยไม่มีผลเสียต่อตนเองและผู้อื่น</w:t>
            </w:r>
          </w:p>
        </w:tc>
        <w:tc>
          <w:tcPr>
            <w:tcW w:w="2554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มีคะแนนจากแบบประเมินพฤติกรรม (</w:t>
            </w:r>
            <w:r>
              <w:rPr>
                <w:rFonts w:ascii="TH SarabunIT๙" w:hAnsi="TH SarabunIT๙" w:cs="TH SarabunIT๙"/>
              </w:rPr>
              <w:t>SDQ</w:t>
            </w:r>
            <w:r>
              <w:rPr>
                <w:rFonts w:ascii="TH SarabunIT๙" w:hAnsi="TH SarabunIT๙" w:cs="TH SarabunIT๙" w:hint="cs"/>
                <w:cs/>
              </w:rPr>
              <w:t>) ในระดับเสี่ยง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-มีพฤติกรรมเบี่ยงแบนไปจากปกติ เช่นทดลองดื่ม / เสพ/สูบสิ่งเสพติดมีการปรับตัวทางเพศไม่เหมาะสมมีพฤติกรรมด้านชู้สาว เก็บตัว หรือ แสดงออกเกินขอบเขต เริ่มมีปัญหาการเรียน สภาพอารมณ์เปลี่ยนแปลงไป เป็นต้น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ไม่ปฏิบัติตนตามระเบียบของโรงเรียนบ่อยๆ แต่ไม่มีผลเสียต่อตนเองและผู้อื่น</w:t>
            </w:r>
          </w:p>
        </w:tc>
        <w:tc>
          <w:tcPr>
            <w:tcW w:w="2409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มีคะแนนจากแบบประเมินพฤติกรรม (</w:t>
            </w:r>
            <w:r>
              <w:rPr>
                <w:rFonts w:ascii="TH SarabunIT๙" w:hAnsi="TH SarabunIT๙" w:cs="TH SarabunIT๙"/>
              </w:rPr>
              <w:t>SDQ</w:t>
            </w:r>
            <w:r>
              <w:rPr>
                <w:rFonts w:ascii="TH SarabunIT๙" w:hAnsi="TH SarabunIT๙" w:cs="TH SarabunIT๙" w:hint="cs"/>
                <w:cs/>
              </w:rPr>
              <w:t>) ในระดับที่มีปัญหา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863">
              <w:rPr>
                <w:rFonts w:ascii="TH SarabunIT๙" w:hAnsi="TH SarabunIT๙" w:cs="TH SarabunIT๙" w:hint="cs"/>
                <w:cs/>
              </w:rPr>
              <w:t xml:space="preserve">มีพฤติกรรมที่เป็นปัญหา ชัดเจนให้ตนเองและ/หรือผู้อื่นเดือดร้อน เช่น พฤติกรรมลักขโมย ติดการพนัน ใช้สารเสพติด พฤติกรรมทางเพศที่ไม่เหมาะสม การตั้งครรภ์ มีปัญหาในการเรียนชัดเจน มีสภาพอารมณ์จิตใจ ผิดปกติ เก็บตัว เป็นต้น </w:t>
            </w:r>
          </w:p>
          <w:p w:rsidR="000B0863" w:rsidRPr="00B95B48" w:rsidRDefault="000B0863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ไม่ปฏิบัติตามกฎระเบียบข้อบังคับของโรงเรียนบ่อยจนทำให้ตนเองและผู้อื่นเดือดร้อนและเสียหาย</w:t>
            </w:r>
          </w:p>
        </w:tc>
      </w:tr>
      <w:tr w:rsidR="003D69EC" w:rsidTr="003D69EC">
        <w:tc>
          <w:tcPr>
            <w:tcW w:w="2235" w:type="dxa"/>
          </w:tcPr>
          <w:p w:rsidR="003D69EC" w:rsidRPr="000B0863" w:rsidRDefault="000B0863" w:rsidP="000B0863">
            <w:pPr>
              <w:rPr>
                <w:rFonts w:ascii="TH SarabunIT๙" w:hAnsi="TH SarabunIT๙" w:cs="TH SarabunIT๙"/>
                <w:b/>
                <w:bCs/>
              </w:rPr>
            </w:pPr>
            <w:r w:rsidRPr="000B0863">
              <w:rPr>
                <w:rFonts w:ascii="TH SarabunIT๙" w:hAnsi="TH SarabunIT๙" w:cs="TH SarabunIT๙" w:hint="cs"/>
                <w:b/>
                <w:bCs/>
                <w:cs/>
              </w:rPr>
              <w:t>3. ด้านครอบครัว</w:t>
            </w:r>
          </w:p>
          <w:p w:rsidR="000B0863" w:rsidRDefault="000B0863" w:rsidP="000B0863">
            <w:pPr>
              <w:jc w:val="center"/>
              <w:rPr>
                <w:rFonts w:ascii="TH SarabunIT๙" w:hAnsi="TH SarabunIT๙" w:cs="TH SarabunIT๙"/>
              </w:rPr>
            </w:pPr>
            <w:r w:rsidRPr="000B0863">
              <w:rPr>
                <w:rFonts w:ascii="TH SarabunIT๙" w:hAnsi="TH SarabunIT๙" w:cs="TH SarabunIT๙" w:hint="cs"/>
                <w:b/>
                <w:bCs/>
                <w:cs/>
              </w:rPr>
              <w:t>3.1. ด้านเศรษฐกิจ</w:t>
            </w:r>
          </w:p>
        </w:tc>
        <w:tc>
          <w:tcPr>
            <w:tcW w:w="2549" w:type="dxa"/>
          </w:tcPr>
          <w:p w:rsidR="003D69EC" w:rsidRDefault="003D69EC" w:rsidP="000B0863">
            <w:pPr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ครอบครัวมีอาชีพที่มั่นคงและสุจริต มีรายได้เพียงพอในการเลี้ยงดูครอบครัว ซึ่งอาจมีภาระหนี้สินบ้างแต่สามารถชำหนี้ได้โดยไม่เดือดร้อน</w:t>
            </w:r>
          </w:p>
        </w:tc>
        <w:tc>
          <w:tcPr>
            <w:tcW w:w="2554" w:type="dxa"/>
          </w:tcPr>
          <w:p w:rsidR="003D69EC" w:rsidRDefault="003D69EC" w:rsidP="000B0863">
            <w:pPr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 w:rsidRPr="000B0863">
              <w:rPr>
                <w:rFonts w:ascii="TH SarabunIT๙" w:hAnsi="TH SarabunIT๙" w:cs="TH SarabunIT๙" w:hint="cs"/>
                <w:sz w:val="28"/>
                <w:cs/>
              </w:rPr>
              <w:t xml:space="preserve">- รายได้ครอบครัวอยู่ระหว่าง </w:t>
            </w:r>
            <w:r w:rsidRPr="000B0863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0B0863"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>0 – 10,000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บาทต่อเดือน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บิดามารดาตกงาน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มีภาระหนี้สินที่มีปัญหาในการชำระหนี้เป็นครั้งคราว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มีเหตุการณ์ให้เกิดความสูญเสียกระทบต่อเศรษฐกิจของครอบครัว เช่น ไฟไหม้ น้ำท่วมบ้าน เป็นต้น </w:t>
            </w:r>
          </w:p>
          <w:p w:rsidR="00484F62" w:rsidRPr="000B0863" w:rsidRDefault="00484F62" w:rsidP="000B086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นักเรียนไม่มีอาหารกลางวันรับประทานหรือไม่มีเงินซื้ออุปกรณ์การเรียน</w:t>
            </w:r>
          </w:p>
        </w:tc>
        <w:tc>
          <w:tcPr>
            <w:tcW w:w="2409" w:type="dxa"/>
          </w:tcPr>
          <w:p w:rsidR="003D69EC" w:rsidRDefault="003D69EC" w:rsidP="00E86F6D">
            <w:pPr>
              <w:jc w:val="center"/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รายได้ครอบครัวต่ำกว่า 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บาทต่อเดือน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บิดามารดาตกงาน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-มีภาระหนี้สินจำนวนมากมีปัญหาในการชำระหนี้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อาชีพของครอบครัวไม่มั่นคง เสี่ยงต่ออันตราย รายได้น้อย ไม่พอกับรายจ่าย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นักเรียนไม่มีเงินมาโรงเรียนไม่มีเงินซื้ออุปกรณ์การเรียน ชุดนักเรียน อาหารกลางวัน</w:t>
            </w:r>
          </w:p>
        </w:tc>
      </w:tr>
      <w:tr w:rsidR="003D69EC" w:rsidTr="003D69EC">
        <w:tc>
          <w:tcPr>
            <w:tcW w:w="2235" w:type="dxa"/>
          </w:tcPr>
          <w:p w:rsidR="003D69EC" w:rsidRPr="00484F62" w:rsidRDefault="00484F62" w:rsidP="00484F62">
            <w:pPr>
              <w:rPr>
                <w:rFonts w:ascii="TH SarabunIT๙" w:hAnsi="TH SarabunIT๙" w:cs="TH SarabunIT๙"/>
                <w:b/>
                <w:bCs/>
              </w:rPr>
            </w:pPr>
            <w:r w:rsidRPr="00484F62">
              <w:rPr>
                <w:rFonts w:ascii="TH SarabunIT๙" w:hAnsi="TH SarabunIT๙" w:cs="TH SarabunIT๙" w:hint="cs"/>
                <w:b/>
                <w:bCs/>
                <w:cs/>
              </w:rPr>
              <w:t>3.2.ด้านการคุ้มครองนักเรียน</w:t>
            </w:r>
          </w:p>
        </w:tc>
        <w:tc>
          <w:tcPr>
            <w:tcW w:w="2549" w:type="dxa"/>
          </w:tcPr>
          <w:p w:rsidR="003D69EC" w:rsidRDefault="003D69EC" w:rsidP="00484F62">
            <w:pPr>
              <w:rPr>
                <w:rFonts w:ascii="TH SarabunIT๙" w:hAnsi="TH SarabunIT๙" w:cs="TH SarabunIT๙"/>
              </w:rPr>
            </w:pPr>
          </w:p>
          <w:p w:rsidR="00484F62" w:rsidRDefault="00484F62" w:rsidP="00484F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9D4FE0">
              <w:rPr>
                <w:rFonts w:ascii="TH SarabunIT๙" w:hAnsi="TH SarabunIT๙" w:cs="TH SarabunIT๙"/>
              </w:rPr>
              <w:t xml:space="preserve"> </w:t>
            </w:r>
            <w:r w:rsidR="009D4FE0">
              <w:rPr>
                <w:rFonts w:ascii="TH SarabunIT๙" w:hAnsi="TH SarabunIT๙" w:cs="TH SarabunIT๙" w:hint="cs"/>
                <w:cs/>
              </w:rPr>
              <w:t>นักเรียนอาศัยกับพ่อแม่ หรือญาติ และนักเรียนมีความสัมพันธ์ที่ดีกับสมาชิกทุกคนในครอบครัว</w:t>
            </w:r>
          </w:p>
          <w:p w:rsidR="009D4FE0" w:rsidRDefault="009D4FE0" w:rsidP="00484F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ที่พักอาศัยอยู่ในชุมชนที่ดีไม่อยู่ใกล้แหล่งมั่วสุมหรือแหล่งเสี่ยงอันตราย</w:t>
            </w:r>
          </w:p>
        </w:tc>
        <w:tc>
          <w:tcPr>
            <w:tcW w:w="2554" w:type="dxa"/>
          </w:tcPr>
          <w:p w:rsidR="003D69EC" w:rsidRDefault="003D69EC" w:rsidP="00167C48">
            <w:pPr>
              <w:rPr>
                <w:rFonts w:ascii="TH SarabunIT๙" w:hAnsi="TH SarabunIT๙" w:cs="TH SarabunIT๙"/>
              </w:rPr>
            </w:pPr>
          </w:p>
          <w:p w:rsidR="00167C48" w:rsidRDefault="00167C48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นักเรียนอยู่หอพักหรือคนรู้จัก</w:t>
            </w:r>
            <w:r w:rsidR="00026C17">
              <w:rPr>
                <w:rFonts w:ascii="TH SarabunIT๙" w:hAnsi="TH SarabunIT๙" w:cs="TH SarabunIT๙" w:hint="cs"/>
                <w:cs/>
              </w:rPr>
              <w:t>หรือญาติแต่มีความสัมพันธ์ที่ดีต่อกัน*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ความสัมพันธ์ของนักเรียนกับสมาชิกในครอบครัวไม่ราบรื่นมีความรู้สึกที่ไม่ดีต่อบิดา หรือมารดา *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บิดาหรือมารดา หย่าร้างหรือสมรสใหม่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มีความขัดแย้งกันในครอบครัวหรือทะเลาะกัน</w:t>
            </w:r>
            <w:r w:rsidR="00625957">
              <w:rPr>
                <w:rFonts w:ascii="TH SarabunIT๙" w:hAnsi="TH SarabunIT๙" w:cs="TH SarabunIT๙" w:hint="cs"/>
                <w:cs/>
              </w:rPr>
              <w:t>กันเป็นประจำ*</w:t>
            </w:r>
          </w:p>
          <w:p w:rsidR="00625957" w:rsidRDefault="0062595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F36106">
              <w:rPr>
                <w:rFonts w:ascii="TH SarabunIT๙" w:hAnsi="TH SarabunIT๙" w:cs="TH SarabunIT๙" w:hint="cs"/>
                <w:cs/>
              </w:rPr>
              <w:t>ทีพักของนักเรียนอยู่ในชุมนุมแออัดหรือใกล้แหล่งมั่วสุมหรือแหล่งท่องเที่ยวกลางคน*</w:t>
            </w:r>
          </w:p>
          <w:p w:rsidR="00F36106" w:rsidRDefault="00F36106" w:rsidP="00167C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มีบุคคลในครอบครัวของนักเรียนใช้สารเสพติด ติดการพนัน มั่วสุมอบายมุขต่างๆ</w:t>
            </w:r>
          </w:p>
        </w:tc>
        <w:tc>
          <w:tcPr>
            <w:tcW w:w="2409" w:type="dxa"/>
          </w:tcPr>
          <w:p w:rsidR="003D69EC" w:rsidRDefault="003D69EC" w:rsidP="00E86F6D">
            <w:pPr>
              <w:jc w:val="center"/>
              <w:rPr>
                <w:rFonts w:ascii="TH SarabunIT๙" w:hAnsi="TH SarabunIT๙" w:cs="TH SarabunIT๙"/>
              </w:rPr>
            </w:pPr>
          </w:p>
          <w:p w:rsidR="00F36106" w:rsidRDefault="00F36106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มีเหมือน</w:t>
            </w:r>
            <w:r w:rsidR="008809C8">
              <w:rPr>
                <w:rFonts w:ascii="TH SarabunIT๙" w:hAnsi="TH SarabunIT๙" w:cs="TH SarabunIT๙" w:hint="cs"/>
                <w:cs/>
              </w:rPr>
              <w:t>ในลักษณะกลุ่มเสี่ยงแต่ลักษณะดังก</w:t>
            </w:r>
            <w:r>
              <w:rPr>
                <w:rFonts w:ascii="TH SarabunIT๙" w:hAnsi="TH SarabunIT๙" w:cs="TH SarabunIT๙" w:hint="cs"/>
                <w:cs/>
              </w:rPr>
              <w:t>ล่าวมีผลกระทบการเรียนหรือพฤติกรรมของนักเรียน</w:t>
            </w:r>
          </w:p>
        </w:tc>
      </w:tr>
    </w:tbl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49"/>
        <w:gridCol w:w="2554"/>
        <w:gridCol w:w="2409"/>
      </w:tblGrid>
      <w:tr w:rsidR="00F36106" w:rsidTr="00F36106">
        <w:tc>
          <w:tcPr>
            <w:tcW w:w="2235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49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4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F36106" w:rsidTr="00F36106">
        <w:tc>
          <w:tcPr>
            <w:tcW w:w="2235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4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หรือเจ็บป่วยด้วยโรคทางจิตเวช*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สภาพบ้านไม่มีการแบ่งห้องเป็นสัดส่วน เช่น ห้องนอน</w:t>
            </w:r>
          </w:p>
        </w:tc>
        <w:tc>
          <w:tcPr>
            <w:tcW w:w="240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6106" w:rsidTr="00F36106">
        <w:tc>
          <w:tcPr>
            <w:tcW w:w="2235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4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* หมายถึงลักษณะดังกล่าวยังไม่มีผลกระทบต่อการหรือ พฤติกรรมของนักเรียน</w:t>
            </w:r>
          </w:p>
        </w:tc>
        <w:tc>
          <w:tcPr>
            <w:tcW w:w="240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6106" w:rsidTr="00F36106">
        <w:tc>
          <w:tcPr>
            <w:tcW w:w="2235" w:type="dxa"/>
          </w:tcPr>
          <w:p w:rsidR="00F36106" w:rsidRPr="00F36106" w:rsidRDefault="00F36106" w:rsidP="00F36106">
            <w:pPr>
              <w:rPr>
                <w:rFonts w:ascii="TH SarabunIT๙" w:hAnsi="TH SarabunIT๙" w:cs="TH SarabunIT๙"/>
                <w:b/>
                <w:bCs/>
              </w:rPr>
            </w:pPr>
            <w:r w:rsidRPr="00F36106">
              <w:rPr>
                <w:rFonts w:ascii="TH SarabunIT๙" w:hAnsi="TH SarabunIT๙" w:cs="TH SarabunIT๙" w:hint="cs"/>
                <w:b/>
                <w:bCs/>
                <w:cs/>
              </w:rPr>
              <w:t>4.ยาเสพติด</w:t>
            </w:r>
          </w:p>
        </w:tc>
        <w:tc>
          <w:tcPr>
            <w:tcW w:w="2549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ไม่ใช้สารเสพติด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ไม่ดื่ม เบียร์ สุรา หรือเครื่องดื่มที่มีแอลกอฮอล์ </w:t>
            </w: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ทะเลาะวิวาท พฤติกรรมเกเร 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ซึม กระสับกระส่าย หงุดหงิด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แยกตัวไม่เข้าร่วมกิจกรรมขาดเรียน 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ไม่สนใจสุภาพ การรักษาความสะอาด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ต้องการใช้เงินเพิ่มขึ้น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คบเพื่อนในกลุ่มค้ายาเสพติด/เสพยาเสพติด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-สมาชิกในครอบครัวใช้ยา /ค้ายา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เป็นผู้สูบบุหรี่หรือดื่มสุรา</w:t>
            </w:r>
          </w:p>
        </w:tc>
        <w:tc>
          <w:tcPr>
            <w:tcW w:w="2409" w:type="dxa"/>
          </w:tcPr>
          <w:p w:rsidR="00F36106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มีอาการทางร่างกาย ง่วงซึม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มีอาการดื้อยา ใช้ยามาก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DD46F8">
              <w:rPr>
                <w:rFonts w:ascii="TH SarabunIT๙" w:hAnsi="TH SarabunIT๙" w:cs="TH SarabunIT๙" w:hint="cs"/>
                <w:cs/>
              </w:rPr>
              <w:t>ต้อ</w:t>
            </w:r>
            <w:r>
              <w:rPr>
                <w:rFonts w:ascii="TH SarabunIT๙" w:hAnsi="TH SarabunIT๙" w:cs="TH SarabunIT๙" w:hint="cs"/>
                <w:cs/>
              </w:rPr>
              <w:t>งการใช้ยาควบคุมตนเองไม่ได้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หมกมุ่นการใช้สารเสพติด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-ไม่สนใจการเรียน สังคม ไม่ดูแลตัวเอง</w:t>
            </w:r>
          </w:p>
          <w:p w:rsidR="00DD46F8" w:rsidRPr="00DD46F8" w:rsidRDefault="00DD46F8" w:rsidP="00DD46F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469B" w:rsidTr="00F36106">
        <w:tc>
          <w:tcPr>
            <w:tcW w:w="2235" w:type="dxa"/>
          </w:tcPr>
          <w:p w:rsidR="0037469B" w:rsidRPr="0037469B" w:rsidRDefault="0037469B" w:rsidP="00F361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469B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 w:rsidRPr="00374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การปรับตัวทางเพศ</w:t>
            </w:r>
          </w:p>
        </w:tc>
        <w:tc>
          <w:tcPr>
            <w:tcW w:w="2549" w:type="dxa"/>
          </w:tcPr>
          <w:p w:rsidR="0037469B" w:rsidRDefault="0037469B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-ประพฤติปฏิบัติตน เหมาะสมกับเพศและวัย</w:t>
            </w:r>
          </w:p>
        </w:tc>
        <w:tc>
          <w:tcPr>
            <w:tcW w:w="2554" w:type="dxa"/>
          </w:tcPr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-อยู่ในกลุ่มประพฤติตนเหมือนเพศตรงข้าม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ทำงานพิเศษที่ล่อแหลมต่อการถูกล่วงละเมิดทางเพศ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-จับคู่ชัดเจนและแยกกลุ่มอยู่ด้วยดันสองต่อสองบ่อยครั้ง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-อยู่ในกลุ่มขายบริการ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-มีพฤติกรรมอยู่ด้วยกันสองคนนอกเวลาเรียนบ่อยครั้ง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-มีพฤติกรรมการแต่งกายที่ล่อแหลมต่อการถูกล่วงละเมิดทางเพศ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-การใช้สื่อเทคโนโลยีไม่เหมาะสม</w:t>
            </w:r>
          </w:p>
        </w:tc>
        <w:tc>
          <w:tcPr>
            <w:tcW w:w="2409" w:type="dxa"/>
          </w:tcPr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-พฤติกรรมเหมือนเพศตรงข้าม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-ขาดเรียนไปกับคู่ของตนเองเสมอๆ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-อยู่ด้วยกัน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-ตั้งครรภ์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-ขายบริการทางเพศ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-มีการมั่วสุมทางเพศ</w:t>
            </w:r>
          </w:p>
        </w:tc>
      </w:tr>
    </w:tbl>
    <w:p w:rsidR="00F36106" w:rsidRDefault="00F36106" w:rsidP="0037469B">
      <w:pPr>
        <w:rPr>
          <w:rFonts w:ascii="TH SarabunIT๙" w:hAnsi="TH SarabunIT๙" w:cs="TH SarabunIT๙"/>
        </w:rPr>
      </w:pPr>
    </w:p>
    <w:p w:rsidR="002B5E6C" w:rsidRDefault="0037469B" w:rsidP="0037469B">
      <w:pPr>
        <w:rPr>
          <w:rFonts w:ascii="TH SarabunIT๙" w:hAnsi="TH SarabunIT๙" w:cs="TH SarabunIT๙"/>
        </w:rPr>
      </w:pPr>
      <w:r w:rsidRPr="0037469B"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37469B">
        <w:rPr>
          <w:rFonts w:ascii="TH SarabunIT๙" w:hAnsi="TH SarabunIT๙" w:cs="TH SarabunIT๙" w:hint="cs"/>
          <w:cs/>
        </w:rPr>
        <w:t>หากนักเรียนมีพฤติกรรมอย่างใดอ</w:t>
      </w:r>
      <w:r w:rsidR="002504CD">
        <w:rPr>
          <w:rFonts w:ascii="TH SarabunIT๙" w:hAnsi="TH SarabunIT๙" w:cs="TH SarabunIT๙" w:hint="cs"/>
          <w:cs/>
        </w:rPr>
        <w:t xml:space="preserve">ย่างหนึ่งในเกณฑ์ของกลุ่มมีปัญหา </w:t>
      </w:r>
      <w:r w:rsidRPr="0037469B">
        <w:rPr>
          <w:rFonts w:ascii="TH SarabunIT๙" w:hAnsi="TH SarabunIT๙" w:cs="TH SarabunIT๙" w:hint="cs"/>
          <w:cs/>
        </w:rPr>
        <w:t>ให้จัดนักเรียนอยู่ในกลุ่มมีปัญหา แม้ว่านักเรียนจะมีพฤติกรรมอื่นๆ ในกลุ่มแกติ หรือกลุ่มเสี่ยง และนักเรียนอาจมีปัญหามากกว่า 1 ด้าน</w:t>
      </w:r>
    </w:p>
    <w:p w:rsidR="002504CD" w:rsidRDefault="002504CD" w:rsidP="0037469B">
      <w:pPr>
        <w:rPr>
          <w:rFonts w:ascii="TH SarabunIT๙" w:hAnsi="TH SarabunIT๙" w:cs="TH SarabunIT๙"/>
        </w:rPr>
      </w:pPr>
      <w:r w:rsidRPr="002504CD">
        <w:rPr>
          <w:rFonts w:ascii="TH SarabunIT๙" w:hAnsi="TH SarabunIT๙" w:cs="TH SarabunIT๙" w:hint="cs"/>
          <w:b/>
          <w:bCs/>
          <w:cs/>
        </w:rPr>
        <w:t>กลุ่มปกติ หมายถึง</w:t>
      </w:r>
      <w:r>
        <w:rPr>
          <w:rFonts w:ascii="TH SarabunIT๙" w:hAnsi="TH SarabunIT๙" w:cs="TH SarabunIT๙" w:hint="cs"/>
          <w:cs/>
        </w:rPr>
        <w:t xml:space="preserve"> นักเรียนที่ไม่มีพฤติกรรมที่เป็นปัญหาและส่งผลกระทบต่อชีวิตประจำวันของตนเองหรือสังคมส่วนรวมในด้านลบ</w:t>
      </w:r>
    </w:p>
    <w:p w:rsidR="002504CD" w:rsidRDefault="002504CD" w:rsidP="0037469B">
      <w:pPr>
        <w:rPr>
          <w:rFonts w:ascii="TH SarabunIT๙" w:hAnsi="TH SarabunIT๙" w:cs="TH SarabunIT๙"/>
        </w:rPr>
      </w:pPr>
      <w:r w:rsidRPr="002504CD">
        <w:rPr>
          <w:rFonts w:ascii="TH SarabunIT๙" w:hAnsi="TH SarabunIT๙" w:cs="TH SarabunIT๙" w:hint="cs"/>
          <w:b/>
          <w:bCs/>
          <w:cs/>
        </w:rPr>
        <w:t>กลุ่มเสี่ยง หมายถึง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504CD">
        <w:rPr>
          <w:rFonts w:ascii="TH SarabunIT๙" w:hAnsi="TH SarabunIT๙" w:cs="TH SarabunIT๙" w:hint="cs"/>
          <w:cs/>
        </w:rPr>
        <w:t>นักเรียนที่มีพฤติกรรม</w:t>
      </w:r>
      <w:r w:rsidRPr="002B5E6C">
        <w:rPr>
          <w:rFonts w:ascii="TH SarabunIT๙" w:hAnsi="TH SarabunIT๙" w:cs="TH SarabunIT๙" w:hint="cs"/>
          <w:cs/>
        </w:rPr>
        <w:t>เบี่ยงเบนไปจากปกติ เช่นเก็บตัวแสดงออกเกินขอบเขต</w:t>
      </w:r>
      <w:r w:rsidR="002B5E6C" w:rsidRPr="002B5E6C">
        <w:rPr>
          <w:rFonts w:ascii="TH SarabunIT๙" w:hAnsi="TH SarabunIT๙" w:cs="TH SarabunIT๙" w:hint="cs"/>
          <w:cs/>
        </w:rPr>
        <w:t xml:space="preserve"> การปรับตัวทางเพศไม่เหมาะสม ทดลองสิ่งเสพติด ผลการเรียนเปลี</w:t>
      </w:r>
      <w:r w:rsidR="002B5E6C">
        <w:rPr>
          <w:rFonts w:ascii="TH SarabunIT๙" w:hAnsi="TH SarabunIT๙" w:cs="TH SarabunIT๙" w:hint="cs"/>
          <w:cs/>
        </w:rPr>
        <w:t>่</w:t>
      </w:r>
      <w:r w:rsidR="002B5E6C" w:rsidRPr="002B5E6C">
        <w:rPr>
          <w:rFonts w:ascii="TH SarabunIT๙" w:hAnsi="TH SarabunIT๙" w:cs="TH SarabunIT๙" w:hint="cs"/>
          <w:cs/>
        </w:rPr>
        <w:t>ยนแปลงไปในทางลบ</w:t>
      </w:r>
    </w:p>
    <w:p w:rsidR="002B5E6C" w:rsidRPr="002B5E6C" w:rsidRDefault="002B5E6C" w:rsidP="0037469B">
      <w:pPr>
        <w:rPr>
          <w:rFonts w:ascii="TH SarabunIT๙" w:hAnsi="TH SarabunIT๙" w:cs="TH SarabunIT๙"/>
          <w:cs/>
        </w:rPr>
      </w:pPr>
      <w:r w:rsidRPr="002B5E6C">
        <w:rPr>
          <w:rFonts w:ascii="TH SarabunIT๙" w:hAnsi="TH SarabunIT๙" w:cs="TH SarabunIT๙" w:hint="cs"/>
          <w:b/>
          <w:bCs/>
          <w:cs/>
        </w:rPr>
        <w:t>กลุ่มมีปัญหา  หมายถึง</w:t>
      </w:r>
      <w:r>
        <w:rPr>
          <w:rFonts w:ascii="TH SarabunIT๙" w:hAnsi="TH SarabunIT๙" w:cs="TH SarabunIT๙" w:hint="cs"/>
          <w:cs/>
        </w:rPr>
        <w:t xml:space="preserve"> นักเรียนมีพฤติกรรมที่เป็นปัญหาชัดเจน มีผลกระทบต่อวิถีชีวิตประจำวันของตนเองหรือต่อสังคมส่วนรวมในด้านลบ</w:t>
      </w:r>
    </w:p>
    <w:sectPr w:rsidR="002B5E6C" w:rsidRPr="002B5E6C" w:rsidSect="00E86F6D">
      <w:pgSz w:w="11906" w:h="16838"/>
      <w:pgMar w:top="851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B41"/>
    <w:multiLevelType w:val="hybridMultilevel"/>
    <w:tmpl w:val="AAAC146E"/>
    <w:lvl w:ilvl="0" w:tplc="7FF41164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6D"/>
    <w:rsid w:val="00026C17"/>
    <w:rsid w:val="000B0863"/>
    <w:rsid w:val="00167C48"/>
    <w:rsid w:val="002504CD"/>
    <w:rsid w:val="0028056E"/>
    <w:rsid w:val="002B5E6C"/>
    <w:rsid w:val="0037469B"/>
    <w:rsid w:val="003D623A"/>
    <w:rsid w:val="003D69EC"/>
    <w:rsid w:val="00484F62"/>
    <w:rsid w:val="00485100"/>
    <w:rsid w:val="004C6943"/>
    <w:rsid w:val="00564158"/>
    <w:rsid w:val="005E2DA1"/>
    <w:rsid w:val="00625957"/>
    <w:rsid w:val="006335BC"/>
    <w:rsid w:val="0084648E"/>
    <w:rsid w:val="008809C8"/>
    <w:rsid w:val="009D4FE0"/>
    <w:rsid w:val="00B95B48"/>
    <w:rsid w:val="00C11467"/>
    <w:rsid w:val="00DD46F8"/>
    <w:rsid w:val="00E86F6D"/>
    <w:rsid w:val="00F36106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dcterms:created xsi:type="dcterms:W3CDTF">2021-05-18T07:03:00Z</dcterms:created>
  <dcterms:modified xsi:type="dcterms:W3CDTF">2021-05-21T07:09:00Z</dcterms:modified>
</cp:coreProperties>
</file>